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RASPORED ČASOVA ZA ZIMSKI   SEMESTAR ŠKOLSKE 2025/26. GODINE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STUDIJSKOM   PROGRAMU BIOLOGIJA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GODINA (I SEMESTAR)</w:t>
      </w:r>
    </w:p>
    <w:tbl>
      <w:tblPr>
        <w:tblStyle w:val="Table1"/>
        <w:tblW w:w="1548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3240"/>
        <w:gridCol w:w="3060"/>
        <w:gridCol w:w="3240"/>
        <w:gridCol w:w="3240"/>
        <w:tblGridChange w:id="0">
          <w:tblGrid>
            <w:gridCol w:w="2700"/>
            <w:gridCol w:w="3240"/>
            <w:gridCol w:w="306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rHeight w:val="921.91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8,15-10,00 Opšta i neorganska hemija Predavanja A-3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Kosović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8,15-9,45 Zoologija nižih beskičmenjaka Predavanje A-3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Vladimir Pešić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Citologija i tkiva Vježbe lab 207 I grupa (saradnik po konkursu),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8,00-9,30 Zoologija nižih beskičmenjaka Vježbe Lab. 207 I grupa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8,15-10,45 Anatomija i morf biljaka Vježbe 207.  I grupa 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Sistematika algi Predavanje A-3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Jelena Rakočević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10,00-11,30 Anatomija i morfologija biljaka, Predavanja A-3, prof.dr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10-11,30 Citologija i tkiva Vježbe lab  207 II grupa (saradnik po konkursu)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9,45-11,15 Zoologija nižih beskičmenjaka Vježbe lab  207 II grupa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10,45-13,15 Anatomija i morf biljaka  Vježbe 207  II grupa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12,00-13,30 Sistematika algi Vježbe I grupa, Sala 207.</w:t>
            </w:r>
          </w:p>
          <w:p w:rsidR="00000000" w:rsidDel="00000000" w:rsidP="00000000" w:rsidRDefault="00000000" w:rsidRPr="00000000" w14:paraId="0000001C">
            <w:pPr>
              <w:spacing w:after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Istorija biologije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Marijana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Citologija i tkiva Vježbe lab  207 III grupa (saradnik po konkursu)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Zoologija nižih beskičmenjaka Vježbe lab  207 III grupa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13,30-15,00 Anatomija i morf biljaka  Vježbe 207  III grupa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13,30-15,00 Sistematika algi Vježbe II grupa, Sala 207.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15,00-17,30 Citologija i tkiva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15. Novembra, doc. dr Mijat Božović od 15. novembra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11,30-12,15 Opšta i neorg. hemija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Hem.lab. T.F. II grupa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Milena Šutović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Zoologija vježbe 207 I  grupa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(saradnik po konkursu)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Sistematika algi Vježbe III grupa, Sala 207.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9,45-11,15 Opšta i neorg. hemija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Hem.lab. T.F. I grupa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Milena Šutović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14,00-16,30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08,00-09,30 Opšta i neorg. hemija Vježbe Hem.lab. T.F. III grupa 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Milena Šutović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s83noseptrj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Anatomija i morf biljaka Predavanje A-3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GODINA (III SEMESTAR)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0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2970"/>
        <w:gridCol w:w="2880"/>
        <w:gridCol w:w="2940"/>
        <w:gridCol w:w="3000"/>
        <w:tblGridChange w:id="0">
          <w:tblGrid>
            <w:gridCol w:w="3510"/>
            <w:gridCol w:w="2970"/>
            <w:gridCol w:w="2880"/>
            <w:gridCol w:w="294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Anatomija i morfologija hordata  Vježbe, lab 207, poslije 2 nedjelje Lab. 007.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 grupa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Opšta fiziologija Vježbe I grupa (Lab.105)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Anđelka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11,30-14 Biohemija 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Slavica Vujović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Sist.i filog. necvjetnica  Predavanje A-3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Danijela Stešević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10,00-11,30 Sist.i filog. necvjetnica  Vježbe  Lab.101. I grupa grupa Dr Milica Stanišić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Biohemija 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(lab.105) II grupa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16,00-18,30 Anatomija i morfologija hordata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Predavanje A-3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Dragana Milošević Malidžan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15,00-17,15 Opšta fiziologija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10,30-13,00 Antropologija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14,00-15,30 Engleski jezik II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Milica Vuković Stamatović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Predavanje, sala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(zgrada tehničkih fakulteta)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Biohemija I Vježbe, (Lab.105), I grupa,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14 -15,30 Antropologija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Vježbe Lab.105 I grupa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15,30-16,15 Engleski jezik II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Vježbe, sala 013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(zgrada tehničkih fakulteta)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15,30 -17,00 Antropologija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Vježbe Lab.105 II grupa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 GODINA ( V SEMESTAR)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8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3240"/>
        <w:gridCol w:w="2970"/>
        <w:gridCol w:w="2880"/>
        <w:gridCol w:w="3060"/>
        <w:tblGridChange w:id="0">
          <w:tblGrid>
            <w:gridCol w:w="3330"/>
            <w:gridCol w:w="3240"/>
            <w:gridCol w:w="2970"/>
            <w:gridCol w:w="2880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8,15-09,45 Ekologija biljaka I Predavanje A-1 prof. dr Danka Caković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9,00-12,30 Fiziologija biljaka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Predavanje A-1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8,30-10,00 Uporedna fiziologijia Predavanje A-1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8,15-12,00 Molekul. biologija I Predavanje A-1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Danko Obradović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 Fiziologija biljaka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201. I grupa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Ekologija životinja I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Vladimir Pešić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 Ekologija biljaka Vježbe I grupa Lab.101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Danka Caković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10,30-12,00 Uporedna fiziologija Vježbe  I grupa Lab.105.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12,00-13,30 Fiziologija biljaka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201 II grupa doc. dr Dragana Petrović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Ekologija život. I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Lab. 101.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12,00-13,30 Uporedna fiziologija Vježbe II grupa Lab.105.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17,00-18,30 Engleski jezik IV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Dragana Čarapić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14,30-16,00 Ekologija život. I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 grupa Lab. 101.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13,40-16,10 Molekul. biologija Vježbe Lab.002 I grupa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Danko Obradović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16,00-16,45 Engleski jezik IV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Vjezbe Sala  A-1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Kostić Savo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GODINA (I SEMESTAR) MASTER STUDIJE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36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7"/>
        <w:gridCol w:w="3071"/>
        <w:gridCol w:w="2835"/>
        <w:gridCol w:w="3183"/>
        <w:gridCol w:w="3060"/>
        <w:tblGridChange w:id="0">
          <w:tblGrid>
            <w:gridCol w:w="3387"/>
            <w:gridCol w:w="3071"/>
            <w:gridCol w:w="2835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9,00-10,30 Genetika populacija  Vježbe lab.207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prof. 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8,30-10,45 Ekologija populacija Predavanje A-3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08,00-09,30  Biogeografija vježbe, lab 105</w:t>
            </w:r>
          </w:p>
          <w:p w:rsidR="00000000" w:rsidDel="00000000" w:rsidP="00000000" w:rsidRDefault="00000000" w:rsidRPr="00000000" w14:paraId="000000D9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10,00-12,30 Biogeografija Predavanje A-3 prof. dr Danka Caković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12-14,30 Genetika populacija Predavanje A-1 prof. 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11,00-13,30 Biocenologija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 Sala A-1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Jelena Rakočević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11-12,30 Ekologija populacija Vježbe I grupa Lab. 207.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09,30-11,00 Biocenologija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 Lab. 101.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12,45-14,15 Principi održivog razvoja Predavanje A-3 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Danilo Mrdak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13,00-15,30 Konzervaciona  biologija Predavanje A-1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14,30-16,00 Konzervaciona biologija Vježbe I grupa Lab. 101. prof. dr Danilo Mrdak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GODINA (III SEMESTAR) MASTER STUDIJE 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735" w:tblpY="0"/>
        <w:tblW w:w="155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7"/>
        <w:gridCol w:w="3071"/>
        <w:gridCol w:w="2835"/>
        <w:gridCol w:w="3183"/>
        <w:gridCol w:w="3060"/>
        <w:tblGridChange w:id="0">
          <w:tblGrid>
            <w:gridCol w:w="3387"/>
            <w:gridCol w:w="3071"/>
            <w:gridCol w:w="2835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Metodologija naučnog rada, Predavanje, Sala A-1, doc. dr  Mijat Božović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9,00-10,30  Razvoj djeteta,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Anđelka Šćepanović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Predavanje, Sala A-3, prof. dr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12,45 -15,00  Biološke zbirke, predavanja i vježbe Sala A-1, prof. dr Danijela Stešević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 – 10,30 Metodologija nastave biologije, Vježbe, OŠ Radojica Perović Gimnazija Slobodan Škerović, prof. dr Danka Caković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17,45-19,15 Biostatistika, Predavanje, Sala A-1, prof.dr Darko Mitrović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11,00-12,30 Laboratorijski praktikum, vježbe, laboratorija 201, Dr Milica Jovanović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17,30 – 19,00 Psihologija,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 Sala A-1, dr Jelena Mašnić 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10,30-13,00   Metodologija nastave biologije, Vježbe, OŠ Radojica Perović Gimnazija Slobodan Škerović, prof. dr Danka Caković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12,00-15,00 Pedagogija, Predavanja. Sala 227, prof dr Saša Milić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13,00-13,45 Laboratorijski praktikum, Predavanja, Sala A-3, Prof. dr Miloje Šundić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14,150 – 16,45  Metodologija nastave biologije, Predavanja, sala A-3, doc. dr Dragana Petrović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– MTF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PONEDELJAK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15,15  – 18,30h  Mikrobiologija (MTF) – Vježbe Lab.105.-Studijski program Biologija   prof. dr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16,30-18,00 h Mikrobiologija  (MTF) – Predavanja   A-3 – Studijski program Biologije   prof. dr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– FARMACIJA 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PONEDELJAK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15,30-17,00 Biologija sa humanom genetikom Predavanje A-3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Andjelka Šćepanović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13,20-14,50 Biologija sa humanom genetikom Vježbe lab.207. I grupa 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13,30-16,00 Organska hemija I predavanje, sala 208, Metalurško-tehnološki fakultet, prof. dr Miljan Bigović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Biologija sa humanom genetikom Vježbe lab.207. II grupa 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16,40-18,10 Biologija sa humanom genetikom Vježbe lab.207. III grupaMSc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STOMATOLOGIJA </w:t>
      </w:r>
    </w:p>
    <w:tbl>
      <w:tblPr>
        <w:tblStyle w:val="Table8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13,15-15,30 Humana genetika Vježbe I grupa Lab.207. 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15,45-18,10 Humana genetika Vježbe I grupa Lab.207. 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BTF</w:t>
      </w:r>
    </w:p>
    <w:tbl>
      <w:tblPr>
        <w:tblStyle w:val="Table9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12,00-15,00 Botanika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Predavanja, sala A3,  prof.dr Danijela Stešević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Botanika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Lab.207. </w:t>
            </w:r>
          </w:p>
          <w:p w:rsidR="00000000" w:rsidDel="00000000" w:rsidP="00000000" w:rsidRDefault="00000000" w:rsidRPr="00000000" w14:paraId="00000181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14,45-16,15 Botanika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 grupa Lab.207. </w:t>
            </w:r>
          </w:p>
          <w:p w:rsidR="00000000" w:rsidDel="00000000" w:rsidP="00000000" w:rsidRDefault="00000000" w:rsidRPr="00000000" w14:paraId="00000188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16,30-18,00 Botanika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III grupa Lab.207. </w:t>
            </w:r>
          </w:p>
          <w:p w:rsidR="00000000" w:rsidDel="00000000" w:rsidP="00000000" w:rsidRDefault="00000000" w:rsidRPr="00000000" w14:paraId="0000018F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405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7405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C4A67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7C4A67"/>
    <w:rPr>
      <w:color w:val="808080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1IA93V9u4BN30csJ5p8iJrOHA==">CgMxLjAyDmguczgzbm9zZXB0cmptMghoLmdqZGd4czgAciExMDlfZWdXTEJ4RzF1UHc5czJRTlVZZWJWUWdTU3BOTkc=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2023-12-19T12:40:00Z</dcterms:created>
  <dc:creator>Slavica Markovic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cb163d93fb89dd0d194168f402c57334ac4c996fe7e3ba22e771803453096cd0</vt:lpwstr>
  </property>
</Properties>
</file>